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122" w:rsidRPr="00712122" w:rsidRDefault="00712122" w:rsidP="00712122">
      <w:pPr>
        <w:jc w:val="center"/>
        <w:rPr>
          <w:rFonts w:ascii="Times New Roman" w:hAnsi="Times New Roman" w:cs="Times New Roman"/>
          <w:b/>
          <w:sz w:val="28"/>
          <w:szCs w:val="28"/>
        </w:rPr>
      </w:pPr>
      <w:r w:rsidRPr="00712122">
        <w:rPr>
          <w:rFonts w:ascii="Times New Roman" w:hAnsi="Times New Roman" w:cs="Times New Roman"/>
          <w:b/>
          <w:sz w:val="28"/>
          <w:szCs w:val="28"/>
        </w:rPr>
        <w:t>Interview with Robert Messenger</w:t>
      </w:r>
    </w:p>
    <w:p w:rsidR="00400435" w:rsidRDefault="00400435" w:rsidP="00712122">
      <w:pPr>
        <w:jc w:val="center"/>
        <w:rPr>
          <w:rFonts w:ascii="Times New Roman" w:hAnsi="Times New Roman" w:cs="Times New Roman"/>
        </w:rPr>
      </w:pPr>
      <w:r w:rsidRPr="00712122">
        <w:rPr>
          <w:rFonts w:ascii="Times New Roman" w:hAnsi="Times New Roman" w:cs="Times New Roman"/>
        </w:rPr>
        <w:t>July 11, 2010</w:t>
      </w:r>
    </w:p>
    <w:p w:rsidR="00712122" w:rsidRPr="00712122" w:rsidRDefault="00712122" w:rsidP="00712122">
      <w:pPr>
        <w:jc w:val="center"/>
        <w:rPr>
          <w:rFonts w:ascii="Times New Roman" w:hAnsi="Times New Roman" w:cs="Times New Roman"/>
        </w:rPr>
      </w:pPr>
      <w:r>
        <w:rPr>
          <w:rFonts w:ascii="Times New Roman" w:hAnsi="Times New Roman" w:cs="Times New Roman"/>
        </w:rPr>
        <w:t>Interview by Adele Wick</w:t>
      </w:r>
    </w:p>
    <w:p w:rsidR="00400435" w:rsidRPr="00712122" w:rsidRDefault="00400435">
      <w:pPr>
        <w:rPr>
          <w:rFonts w:ascii="Times New Roman" w:hAnsi="Times New Roman" w:cs="Times New Roman"/>
        </w:rPr>
      </w:pPr>
    </w:p>
    <w:p w:rsidR="00400435" w:rsidRPr="00712122" w:rsidRDefault="00400435">
      <w:pPr>
        <w:rPr>
          <w:rFonts w:ascii="Times New Roman" w:hAnsi="Times New Roman" w:cs="Times New Roman"/>
        </w:rPr>
      </w:pPr>
      <w:r w:rsidRPr="00712122">
        <w:rPr>
          <w:rFonts w:ascii="Times New Roman" w:hAnsi="Times New Roman" w:cs="Times New Roman"/>
        </w:rPr>
        <w:t xml:space="preserve">Bob is a </w:t>
      </w:r>
      <w:bookmarkStart w:id="0" w:name="_GoBack"/>
      <w:bookmarkEnd w:id="0"/>
      <w:r w:rsidRPr="00712122">
        <w:rPr>
          <w:rFonts w:ascii="Times New Roman" w:hAnsi="Times New Roman" w:cs="Times New Roman"/>
        </w:rPr>
        <w:t>retired school teacher starting his 38</w:t>
      </w:r>
      <w:r w:rsidRPr="00712122">
        <w:rPr>
          <w:rFonts w:ascii="Times New Roman" w:hAnsi="Times New Roman" w:cs="Times New Roman"/>
          <w:vertAlign w:val="superscript"/>
        </w:rPr>
        <w:t>th</w:t>
      </w:r>
      <w:r w:rsidRPr="00712122">
        <w:rPr>
          <w:rFonts w:ascii="Times New Roman" w:hAnsi="Times New Roman" w:cs="Times New Roman"/>
        </w:rPr>
        <w:t xml:space="preserve"> year as a fireman.  The Junior Fire Fighters start young – as young as 14.  All are volunteers.</w:t>
      </w:r>
    </w:p>
    <w:p w:rsidR="00400435" w:rsidRPr="00712122" w:rsidRDefault="00400435">
      <w:pPr>
        <w:rPr>
          <w:rFonts w:ascii="Times New Roman" w:hAnsi="Times New Roman" w:cs="Times New Roman"/>
        </w:rPr>
      </w:pPr>
    </w:p>
    <w:p w:rsidR="00940A89" w:rsidRPr="00712122" w:rsidRDefault="00400435">
      <w:pPr>
        <w:rPr>
          <w:rFonts w:ascii="Times New Roman" w:hAnsi="Times New Roman" w:cs="Times New Roman"/>
        </w:rPr>
      </w:pPr>
      <w:r w:rsidRPr="00712122">
        <w:rPr>
          <w:rFonts w:ascii="Times New Roman" w:hAnsi="Times New Roman" w:cs="Times New Roman"/>
        </w:rPr>
        <w:t>Bob came here at 26.  His uncle, manager of a bank, worked for Cyrus Eaton; Bob visited him as a child.</w:t>
      </w:r>
    </w:p>
    <w:p w:rsidR="00940A89" w:rsidRPr="00712122" w:rsidRDefault="00940A89">
      <w:pPr>
        <w:rPr>
          <w:rFonts w:ascii="Times New Roman" w:hAnsi="Times New Roman" w:cs="Times New Roman"/>
        </w:rPr>
      </w:pPr>
    </w:p>
    <w:p w:rsidR="00940A89" w:rsidRPr="00712122" w:rsidRDefault="00940A89">
      <w:pPr>
        <w:rPr>
          <w:rFonts w:ascii="Times New Roman" w:hAnsi="Times New Roman" w:cs="Times New Roman"/>
        </w:rPr>
      </w:pPr>
      <w:r w:rsidRPr="00712122">
        <w:rPr>
          <w:rFonts w:ascii="Times New Roman" w:hAnsi="Times New Roman" w:cs="Times New Roman"/>
        </w:rPr>
        <w:t>Herewith, two stories:</w:t>
      </w:r>
    </w:p>
    <w:p w:rsidR="00940A89" w:rsidRPr="00712122" w:rsidRDefault="00940A89" w:rsidP="00940A89">
      <w:pPr>
        <w:pStyle w:val="ListParagraph"/>
        <w:numPr>
          <w:ilvl w:val="0"/>
          <w:numId w:val="1"/>
        </w:numPr>
        <w:rPr>
          <w:rFonts w:ascii="Times New Roman" w:hAnsi="Times New Roman" w:cs="Times New Roman"/>
        </w:rPr>
      </w:pPr>
      <w:r w:rsidRPr="00712122">
        <w:rPr>
          <w:rFonts w:ascii="Times New Roman" w:hAnsi="Times New Roman" w:cs="Times New Roman"/>
        </w:rPr>
        <w:t xml:space="preserve">Several years ago, some young people broke in here and took the silver tea service.  RCNP </w:t>
      </w:r>
      <w:proofErr w:type="spellStart"/>
      <w:r w:rsidRPr="00712122">
        <w:rPr>
          <w:rFonts w:ascii="Times New Roman" w:hAnsi="Times New Roman" w:cs="Times New Roman"/>
        </w:rPr>
        <w:t>investigaged</w:t>
      </w:r>
      <w:proofErr w:type="spellEnd"/>
      <w:r w:rsidRPr="00712122">
        <w:rPr>
          <w:rFonts w:ascii="Times New Roman" w:hAnsi="Times New Roman" w:cs="Times New Roman"/>
        </w:rPr>
        <w:t xml:space="preserve"> and found it in a culvert at the dump.  They probably hid it because they drank out of the cups.</w:t>
      </w:r>
    </w:p>
    <w:p w:rsidR="00940A89" w:rsidRPr="00712122" w:rsidRDefault="00940A89" w:rsidP="00940A89">
      <w:pPr>
        <w:pStyle w:val="ListParagraph"/>
        <w:numPr>
          <w:ilvl w:val="0"/>
          <w:numId w:val="1"/>
        </w:numPr>
        <w:rPr>
          <w:rFonts w:ascii="Times New Roman" w:hAnsi="Times New Roman" w:cs="Times New Roman"/>
        </w:rPr>
      </w:pPr>
      <w:r w:rsidRPr="00712122">
        <w:rPr>
          <w:rFonts w:ascii="Times New Roman" w:hAnsi="Times New Roman" w:cs="Times New Roman"/>
        </w:rPr>
        <w:t>Bob met CSE in Halifax just once.  He was a very old man at that time at the Governor’s Tea Party.  They shook hands and that was that.</w:t>
      </w: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r w:rsidRPr="00712122">
        <w:rPr>
          <w:rFonts w:ascii="Times New Roman" w:hAnsi="Times New Roman" w:cs="Times New Roman"/>
        </w:rPr>
        <w:t>The Fire:</w:t>
      </w:r>
    </w:p>
    <w:p w:rsidR="00940A89" w:rsidRPr="00712122" w:rsidRDefault="00940A89" w:rsidP="00940A89">
      <w:pPr>
        <w:rPr>
          <w:rFonts w:ascii="Times New Roman" w:hAnsi="Times New Roman" w:cs="Times New Roman"/>
        </w:rPr>
      </w:pPr>
      <w:r w:rsidRPr="00712122">
        <w:rPr>
          <w:rFonts w:ascii="Times New Roman" w:hAnsi="Times New Roman" w:cs="Times New Roman"/>
        </w:rPr>
        <w:tab/>
        <w:t xml:space="preserve">It began on/in an interior wall and was electrical in nature.  Bob talked to </w:t>
      </w:r>
      <w:proofErr w:type="gramStart"/>
      <w:r w:rsidRPr="00712122">
        <w:rPr>
          <w:rFonts w:ascii="Times New Roman" w:hAnsi="Times New Roman" w:cs="Times New Roman"/>
        </w:rPr>
        <w:t>two  firemen</w:t>
      </w:r>
      <w:proofErr w:type="gramEnd"/>
      <w:r w:rsidRPr="00712122">
        <w:rPr>
          <w:rFonts w:ascii="Times New Roman" w:hAnsi="Times New Roman" w:cs="Times New Roman"/>
        </w:rPr>
        <w:t xml:space="preserve"> with good memories.  There are three stories, of which his is the third.</w:t>
      </w:r>
    </w:p>
    <w:p w:rsidR="00940A89" w:rsidRPr="00712122" w:rsidRDefault="00940A89" w:rsidP="00940A89">
      <w:pPr>
        <w:pStyle w:val="ListParagraph"/>
        <w:numPr>
          <w:ilvl w:val="0"/>
          <w:numId w:val="2"/>
        </w:numPr>
        <w:rPr>
          <w:rFonts w:ascii="Times New Roman" w:hAnsi="Times New Roman" w:cs="Times New Roman"/>
        </w:rPr>
      </w:pPr>
      <w:r w:rsidRPr="00712122">
        <w:rPr>
          <w:rFonts w:ascii="Times New Roman" w:hAnsi="Times New Roman" w:cs="Times New Roman"/>
        </w:rPr>
        <w:t>A nail driven into the wall shorted a couple of wires.</w:t>
      </w:r>
    </w:p>
    <w:p w:rsidR="00940A89" w:rsidRPr="00712122" w:rsidRDefault="00940A89" w:rsidP="00940A89">
      <w:pPr>
        <w:pStyle w:val="ListParagraph"/>
        <w:numPr>
          <w:ilvl w:val="0"/>
          <w:numId w:val="2"/>
        </w:numPr>
        <w:rPr>
          <w:rFonts w:ascii="Times New Roman" w:hAnsi="Times New Roman" w:cs="Times New Roman"/>
        </w:rPr>
      </w:pPr>
      <w:r w:rsidRPr="00712122">
        <w:rPr>
          <w:rFonts w:ascii="Times New Roman" w:hAnsi="Times New Roman" w:cs="Times New Roman"/>
        </w:rPr>
        <w:t>The short occurred in the electrical box in the basement.</w:t>
      </w:r>
    </w:p>
    <w:p w:rsidR="00940A89" w:rsidRPr="00712122" w:rsidRDefault="00940A89" w:rsidP="00940A89">
      <w:pPr>
        <w:pStyle w:val="ListParagraph"/>
        <w:numPr>
          <w:ilvl w:val="0"/>
          <w:numId w:val="2"/>
        </w:numPr>
        <w:rPr>
          <w:rFonts w:ascii="Times New Roman" w:hAnsi="Times New Roman" w:cs="Times New Roman"/>
        </w:rPr>
      </w:pPr>
      <w:r w:rsidRPr="00712122">
        <w:rPr>
          <w:rFonts w:ascii="Times New Roman" w:hAnsi="Times New Roman" w:cs="Times New Roman"/>
        </w:rPr>
        <w:t>The short started in electrical box in the kitchen.</w:t>
      </w:r>
    </w:p>
    <w:p w:rsidR="00940A89" w:rsidRPr="00712122" w:rsidRDefault="00940A89" w:rsidP="00940A89">
      <w:pPr>
        <w:rPr>
          <w:rFonts w:ascii="Times New Roman" w:hAnsi="Times New Roman" w:cs="Times New Roman"/>
        </w:rPr>
      </w:pPr>
      <w:r w:rsidRPr="00712122">
        <w:rPr>
          <w:rFonts w:ascii="Times New Roman" w:hAnsi="Times New Roman" w:cs="Times New Roman"/>
        </w:rPr>
        <w:t>[AW and RM look in the kitchen, where a wooden square is nailed into the wall where RM remembers the box; a smaller square is in the bedroom closet, we think on the other side of the same space.]</w:t>
      </w: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r w:rsidRPr="00712122">
        <w:rPr>
          <w:rFonts w:ascii="Times New Roman" w:hAnsi="Times New Roman" w:cs="Times New Roman"/>
        </w:rPr>
        <w:t>Bottom Line:  Arson was definitely not involved.</w:t>
      </w: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r w:rsidRPr="00712122">
        <w:rPr>
          <w:rFonts w:ascii="Times New Roman" w:hAnsi="Times New Roman" w:cs="Times New Roman"/>
        </w:rPr>
        <w:t>Word spreads quickly.  Indeed, they had trouble fighting the fire because there were so many people in the way.  “Don’t use water until you see yellow” is one of Bob’s principles, but there was so much smoke – and then water, that they decided it was best to get the stuff out.  Firefighters got it out, and then people grabbed it and moved it to the dining hall.  The place was full – and it was pretty large.</w:t>
      </w: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r w:rsidRPr="00712122">
        <w:rPr>
          <w:rFonts w:ascii="Times New Roman" w:hAnsi="Times New Roman" w:cs="Times New Roman"/>
        </w:rPr>
        <w:t>The fact that the people of Pugwash were denied access to the Thinkers’ Lodge in the main didn’t matter during this emergency.  “The people in Nova Scotia would risk their lives to save their worst enemy.”</w:t>
      </w: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r w:rsidRPr="00712122">
        <w:rPr>
          <w:rFonts w:ascii="Times New Roman" w:hAnsi="Times New Roman" w:cs="Times New Roman"/>
        </w:rPr>
        <w:t>Another Story [RM is a very careful man.  Before the interview, he asked about its purpose and what would be done with it.  He relaxed only with time.  He used the word “story” to bring home the point that accuracy is beyond our reach.]</w:t>
      </w:r>
    </w:p>
    <w:p w:rsidR="00EC63F7" w:rsidRPr="00712122" w:rsidRDefault="00940A89" w:rsidP="00940A89">
      <w:pPr>
        <w:rPr>
          <w:rFonts w:ascii="Times New Roman" w:hAnsi="Times New Roman" w:cs="Times New Roman"/>
        </w:rPr>
      </w:pPr>
      <w:r w:rsidRPr="00712122">
        <w:rPr>
          <w:rFonts w:ascii="Times New Roman" w:hAnsi="Times New Roman" w:cs="Times New Roman"/>
        </w:rPr>
        <w:tab/>
        <w:t xml:space="preserve">The astronaut brought a gift – a chariot, three horses and drivers (may not even be true).  Cyrus was here and had an appreciation of animals.  The demonstration occurred right outside the lodge; the chariot was upset, and one horse was put down – by the </w:t>
      </w:r>
      <w:r w:rsidRPr="00712122">
        <w:rPr>
          <w:rFonts w:ascii="Times New Roman" w:hAnsi="Times New Roman" w:cs="Times New Roman"/>
        </w:rPr>
        <w:lastRenderedPageBreak/>
        <w:t>chariot driver.</w:t>
      </w:r>
      <w:r w:rsidR="00EC63F7" w:rsidRPr="00712122">
        <w:rPr>
          <w:rFonts w:ascii="Times New Roman" w:hAnsi="Times New Roman" w:cs="Times New Roman"/>
        </w:rPr>
        <w:t xml:space="preserve">  [AW notes: CSE did receive a troika, complete with 3 stallions and a trainer…]</w:t>
      </w:r>
    </w:p>
    <w:p w:rsidR="00EC63F7" w:rsidRPr="00712122" w:rsidRDefault="00EC63F7" w:rsidP="00940A89">
      <w:pPr>
        <w:rPr>
          <w:rFonts w:ascii="Times New Roman" w:hAnsi="Times New Roman" w:cs="Times New Roman"/>
        </w:rPr>
      </w:pPr>
    </w:p>
    <w:p w:rsidR="00EC63F7" w:rsidRPr="00712122" w:rsidRDefault="00EC63F7" w:rsidP="00940A89">
      <w:pPr>
        <w:rPr>
          <w:rFonts w:ascii="Times New Roman" w:hAnsi="Times New Roman" w:cs="Times New Roman"/>
        </w:rPr>
      </w:pPr>
      <w:r w:rsidRPr="00712122">
        <w:rPr>
          <w:rFonts w:ascii="Times New Roman" w:hAnsi="Times New Roman" w:cs="Times New Roman"/>
        </w:rPr>
        <w:t>Birth Place</w:t>
      </w:r>
    </w:p>
    <w:p w:rsidR="00EC63F7" w:rsidRPr="00712122" w:rsidRDefault="00EC63F7" w:rsidP="00940A89">
      <w:pPr>
        <w:rPr>
          <w:rFonts w:ascii="Times New Roman" w:hAnsi="Times New Roman" w:cs="Times New Roman"/>
        </w:rPr>
      </w:pPr>
      <w:r w:rsidRPr="00712122">
        <w:rPr>
          <w:rFonts w:ascii="Times New Roman" w:hAnsi="Times New Roman" w:cs="Times New Roman"/>
        </w:rPr>
        <w:tab/>
        <w:t>Jerry Jameson will have a lot of information – if anyone, he can take us to the site – roughly across the river from father’s house.  Used to take an iron bridge across the driver.  [AW: marvelous imagery here – iron bridge to cross, Iron Curtain as barrier finally torn down…]</w:t>
      </w:r>
    </w:p>
    <w:p w:rsidR="00EC63F7" w:rsidRPr="00712122" w:rsidRDefault="00EC63F7" w:rsidP="00940A89">
      <w:pPr>
        <w:rPr>
          <w:rFonts w:ascii="Times New Roman" w:hAnsi="Times New Roman" w:cs="Times New Roman"/>
        </w:rPr>
      </w:pPr>
    </w:p>
    <w:p w:rsidR="00EC63F7" w:rsidRPr="00712122" w:rsidRDefault="00EC63F7" w:rsidP="00940A89">
      <w:pPr>
        <w:rPr>
          <w:rFonts w:ascii="Times New Roman" w:hAnsi="Times New Roman" w:cs="Times New Roman"/>
        </w:rPr>
      </w:pPr>
      <w:r w:rsidRPr="00712122">
        <w:rPr>
          <w:rFonts w:ascii="Times New Roman" w:hAnsi="Times New Roman" w:cs="Times New Roman"/>
        </w:rPr>
        <w:t>RM again notes that he has been talking about what he’s heard and not what he knows.</w:t>
      </w:r>
    </w:p>
    <w:p w:rsidR="00EC63F7" w:rsidRPr="00712122" w:rsidRDefault="00EC63F7" w:rsidP="00940A89">
      <w:pPr>
        <w:rPr>
          <w:rFonts w:ascii="Times New Roman" w:hAnsi="Times New Roman" w:cs="Times New Roman"/>
        </w:rPr>
      </w:pPr>
    </w:p>
    <w:p w:rsidR="00EC63F7" w:rsidRPr="00712122" w:rsidRDefault="00EC63F7" w:rsidP="00940A89">
      <w:pPr>
        <w:rPr>
          <w:rFonts w:ascii="Times New Roman" w:hAnsi="Times New Roman" w:cs="Times New Roman"/>
        </w:rPr>
      </w:pPr>
      <w:r w:rsidRPr="00712122">
        <w:rPr>
          <w:rFonts w:ascii="Times New Roman" w:hAnsi="Times New Roman" w:cs="Times New Roman"/>
        </w:rPr>
        <w:t xml:space="preserve">CSE was disillusioned with Pugwash, in particular because of what happened to the sea wall and Margaret King School, both of which he built.   In the case of the former, the concrete started to wash away.  The crew from New </w:t>
      </w:r>
      <w:proofErr w:type="spellStart"/>
      <w:r w:rsidRPr="00712122">
        <w:rPr>
          <w:rFonts w:ascii="Times New Roman" w:hAnsi="Times New Roman" w:cs="Times New Roman"/>
        </w:rPr>
        <w:t>Glascow</w:t>
      </w:r>
      <w:proofErr w:type="spellEnd"/>
      <w:r w:rsidRPr="00712122">
        <w:rPr>
          <w:rFonts w:ascii="Times New Roman" w:hAnsi="Times New Roman" w:cs="Times New Roman"/>
        </w:rPr>
        <w:t xml:space="preserve"> had done a poor job.  In the case of the latter, schools were consolidated, and Pugwash lacked the funds to maintain the school.</w:t>
      </w:r>
    </w:p>
    <w:p w:rsidR="00EC63F7" w:rsidRPr="00712122" w:rsidRDefault="00EC63F7" w:rsidP="00940A89">
      <w:pPr>
        <w:rPr>
          <w:rFonts w:ascii="Times New Roman" w:hAnsi="Times New Roman" w:cs="Times New Roman"/>
        </w:rPr>
      </w:pPr>
    </w:p>
    <w:p w:rsidR="00EC63F7" w:rsidRPr="00712122" w:rsidRDefault="00EC63F7" w:rsidP="00940A89">
      <w:pPr>
        <w:rPr>
          <w:rFonts w:ascii="Times New Roman" w:hAnsi="Times New Roman" w:cs="Times New Roman"/>
        </w:rPr>
      </w:pPr>
      <w:r w:rsidRPr="00712122">
        <w:rPr>
          <w:rFonts w:ascii="Times New Roman" w:hAnsi="Times New Roman" w:cs="Times New Roman"/>
        </w:rPr>
        <w:t>The question remains: Why did CSE live in Deep Cove, not Pugwash?</w:t>
      </w:r>
    </w:p>
    <w:p w:rsidR="00EC63F7" w:rsidRPr="00712122" w:rsidRDefault="00EC63F7" w:rsidP="00940A89">
      <w:pPr>
        <w:rPr>
          <w:rFonts w:ascii="Times New Roman" w:hAnsi="Times New Roman" w:cs="Times New Roman"/>
        </w:rPr>
      </w:pPr>
    </w:p>
    <w:p w:rsidR="00EC63F7" w:rsidRPr="00712122" w:rsidRDefault="00EC63F7" w:rsidP="00940A89">
      <w:pPr>
        <w:rPr>
          <w:rFonts w:ascii="Times New Roman" w:hAnsi="Times New Roman" w:cs="Times New Roman"/>
        </w:rPr>
      </w:pPr>
      <w:r w:rsidRPr="00712122">
        <w:rPr>
          <w:rFonts w:ascii="Times New Roman" w:hAnsi="Times New Roman" w:cs="Times New Roman"/>
        </w:rPr>
        <w:t>Back to Fires:</w:t>
      </w:r>
    </w:p>
    <w:p w:rsidR="00EC63F7" w:rsidRPr="00712122" w:rsidRDefault="00EC63F7" w:rsidP="00940A89">
      <w:pPr>
        <w:rPr>
          <w:rFonts w:ascii="Times New Roman" w:hAnsi="Times New Roman" w:cs="Times New Roman"/>
        </w:rPr>
      </w:pPr>
      <w:r w:rsidRPr="00712122">
        <w:rPr>
          <w:rFonts w:ascii="Times New Roman" w:hAnsi="Times New Roman" w:cs="Times New Roman"/>
        </w:rPr>
        <w:tab/>
        <w:t>Technological changes have been great.  RM “babysits” fires.  He waits for total silence.  Wait, stop, listen – put ear to wall.  If you hear faint slips, the fire’s still alive.  RM stayed outside the lodge, orchestrating the rescue.  He left late, probably after lining up another babysitter.</w:t>
      </w:r>
    </w:p>
    <w:p w:rsidR="00EC63F7" w:rsidRPr="00712122" w:rsidRDefault="00EC63F7" w:rsidP="00940A89">
      <w:pPr>
        <w:rPr>
          <w:rFonts w:ascii="Times New Roman" w:hAnsi="Times New Roman" w:cs="Times New Roman"/>
        </w:rPr>
      </w:pPr>
    </w:p>
    <w:p w:rsidR="000F523E" w:rsidRPr="00712122" w:rsidRDefault="00EC63F7" w:rsidP="000F523E">
      <w:pPr>
        <w:ind w:firstLine="720"/>
        <w:rPr>
          <w:rFonts w:ascii="Times New Roman" w:hAnsi="Times New Roman" w:cs="Times New Roman"/>
        </w:rPr>
      </w:pPr>
      <w:r w:rsidRPr="00712122">
        <w:rPr>
          <w:rFonts w:ascii="Times New Roman" w:hAnsi="Times New Roman" w:cs="Times New Roman"/>
        </w:rPr>
        <w:t>As a teach</w:t>
      </w:r>
      <w:r w:rsidR="00673617" w:rsidRPr="00712122">
        <w:rPr>
          <w:rFonts w:ascii="Times New Roman" w:hAnsi="Times New Roman" w:cs="Times New Roman"/>
        </w:rPr>
        <w:t>er -- of industrial art, he got official permission – in writing – to leave class for fires.  The principal – or vice-principal – would take</w:t>
      </w:r>
      <w:r w:rsidR="000F523E" w:rsidRPr="00712122">
        <w:rPr>
          <w:rFonts w:ascii="Times New Roman" w:hAnsi="Times New Roman" w:cs="Times New Roman"/>
        </w:rPr>
        <w:t xml:space="preserve"> over until the secretary found</w:t>
      </w:r>
      <w:r w:rsidR="00673617" w:rsidRPr="00712122">
        <w:rPr>
          <w:rFonts w:ascii="Times New Roman" w:hAnsi="Times New Roman" w:cs="Times New Roman"/>
        </w:rPr>
        <w:t xml:space="preserve"> a replacement.  People in the salt mine are in the same position today.</w:t>
      </w:r>
    </w:p>
    <w:p w:rsidR="000F523E" w:rsidRPr="00712122" w:rsidRDefault="000F523E" w:rsidP="00940A89">
      <w:pPr>
        <w:rPr>
          <w:rFonts w:ascii="Times New Roman" w:hAnsi="Times New Roman" w:cs="Times New Roman"/>
        </w:rPr>
      </w:pPr>
    </w:p>
    <w:p w:rsidR="000F523E" w:rsidRPr="00712122" w:rsidRDefault="000F523E" w:rsidP="000F523E">
      <w:pPr>
        <w:ind w:firstLine="720"/>
        <w:rPr>
          <w:rFonts w:ascii="Times New Roman" w:hAnsi="Times New Roman" w:cs="Times New Roman"/>
        </w:rPr>
      </w:pPr>
      <w:r w:rsidRPr="00712122">
        <w:rPr>
          <w:rFonts w:ascii="Times New Roman" w:hAnsi="Times New Roman" w:cs="Times New Roman"/>
        </w:rPr>
        <w:t xml:space="preserve">Some 50% of Pugwash has burned down.  The wooden-shingle roofs contributed to the spread.  RM’s </w:t>
      </w:r>
      <w:proofErr w:type="gramStart"/>
      <w:r w:rsidRPr="00712122">
        <w:rPr>
          <w:rFonts w:ascii="Times New Roman" w:hAnsi="Times New Roman" w:cs="Times New Roman"/>
        </w:rPr>
        <w:t>son  was</w:t>
      </w:r>
      <w:proofErr w:type="gramEnd"/>
      <w:r w:rsidRPr="00712122">
        <w:rPr>
          <w:rFonts w:ascii="Times New Roman" w:hAnsi="Times New Roman" w:cs="Times New Roman"/>
        </w:rPr>
        <w:t xml:space="preserve"> a volunteer youth until he went away to university.  His wife was a nurse for years and years.  </w:t>
      </w:r>
      <w:proofErr w:type="gramStart"/>
      <w:r w:rsidRPr="00712122">
        <w:rPr>
          <w:rFonts w:ascii="Times New Roman" w:hAnsi="Times New Roman" w:cs="Times New Roman"/>
        </w:rPr>
        <w:t>So</w:t>
      </w:r>
      <w:proofErr w:type="gramEnd"/>
      <w:r w:rsidRPr="00712122">
        <w:rPr>
          <w:rFonts w:ascii="Times New Roman" w:hAnsi="Times New Roman" w:cs="Times New Roman"/>
        </w:rPr>
        <w:t xml:space="preserve"> they were really involved in the community.</w:t>
      </w:r>
    </w:p>
    <w:p w:rsidR="000F523E" w:rsidRPr="00712122" w:rsidRDefault="000F523E" w:rsidP="000F523E">
      <w:pPr>
        <w:ind w:firstLine="720"/>
        <w:rPr>
          <w:rFonts w:ascii="Times New Roman" w:hAnsi="Times New Roman" w:cs="Times New Roman"/>
        </w:rPr>
      </w:pPr>
    </w:p>
    <w:p w:rsidR="000F523E" w:rsidRPr="00712122" w:rsidRDefault="000F523E" w:rsidP="000F523E">
      <w:pPr>
        <w:ind w:firstLine="720"/>
        <w:rPr>
          <w:rFonts w:ascii="Times New Roman" w:hAnsi="Times New Roman" w:cs="Times New Roman"/>
        </w:rPr>
      </w:pPr>
      <w:r w:rsidRPr="00712122">
        <w:rPr>
          <w:rFonts w:ascii="Times New Roman" w:hAnsi="Times New Roman" w:cs="Times New Roman"/>
        </w:rPr>
        <w:t xml:space="preserve">The new school has a </w:t>
      </w:r>
      <w:proofErr w:type="spellStart"/>
      <w:r w:rsidRPr="00712122">
        <w:rPr>
          <w:rFonts w:ascii="Times New Roman" w:hAnsi="Times New Roman" w:cs="Times New Roman"/>
        </w:rPr>
        <w:t>Rotblat</w:t>
      </w:r>
      <w:proofErr w:type="spellEnd"/>
      <w:r w:rsidRPr="00712122">
        <w:rPr>
          <w:rFonts w:ascii="Times New Roman" w:hAnsi="Times New Roman" w:cs="Times New Roman"/>
        </w:rPr>
        <w:t xml:space="preserve"> Hall.</w:t>
      </w:r>
    </w:p>
    <w:p w:rsidR="000F523E" w:rsidRPr="00712122" w:rsidRDefault="000F523E" w:rsidP="000F523E">
      <w:pPr>
        <w:ind w:firstLine="720"/>
        <w:rPr>
          <w:rFonts w:ascii="Times New Roman" w:hAnsi="Times New Roman" w:cs="Times New Roman"/>
        </w:rPr>
      </w:pPr>
    </w:p>
    <w:p w:rsidR="000F523E" w:rsidRPr="00712122" w:rsidRDefault="000F523E" w:rsidP="000F523E">
      <w:pPr>
        <w:ind w:firstLine="720"/>
        <w:rPr>
          <w:rFonts w:ascii="Times New Roman" w:hAnsi="Times New Roman" w:cs="Times New Roman"/>
        </w:rPr>
      </w:pPr>
      <w:r w:rsidRPr="00712122">
        <w:rPr>
          <w:rFonts w:ascii="Times New Roman" w:hAnsi="Times New Roman" w:cs="Times New Roman"/>
        </w:rPr>
        <w:t>People in the area are scared to death of change.  Here’s “us” and they’re “them”.  RM probably should be one of “them”, but he’s been here so long, and he and his wife are so connected, so they’re “us”.  A friend, after three generations, is still “them”.  It’s all relative.  At the present time, there’s talk of Pugwash Peace Exchange and wanting a new building, and a certain segment is afraid it would change the nature of the village.</w:t>
      </w:r>
    </w:p>
    <w:p w:rsidR="00003CB9" w:rsidRPr="00712122" w:rsidRDefault="000F523E" w:rsidP="000F523E">
      <w:pPr>
        <w:ind w:firstLine="720"/>
        <w:rPr>
          <w:rFonts w:ascii="Times New Roman" w:hAnsi="Times New Roman" w:cs="Times New Roman"/>
        </w:rPr>
      </w:pPr>
      <w:r w:rsidRPr="00712122">
        <w:rPr>
          <w:rFonts w:ascii="Times New Roman" w:hAnsi="Times New Roman" w:cs="Times New Roman"/>
        </w:rPr>
        <w:t>The town of Oxford, with its foreign plant and its blueberries, is dying.  But Pugwash continues to grow</w:t>
      </w:r>
      <w:r w:rsidR="00E303AE" w:rsidRPr="00712122">
        <w:rPr>
          <w:rFonts w:ascii="Times New Roman" w:hAnsi="Times New Roman" w:cs="Times New Roman"/>
        </w:rPr>
        <w:t xml:space="preserve"> – some of its people work in the Oxford factory.</w:t>
      </w:r>
      <w:r w:rsidR="009C10EC" w:rsidRPr="00712122">
        <w:rPr>
          <w:rFonts w:ascii="Times New Roman" w:hAnsi="Times New Roman" w:cs="Times New Roman"/>
        </w:rPr>
        <w:t xml:space="preserve">  The fishing and pewter businesses are basically gone though.  The pewter factor still sits there – bought, he thinks, by </w:t>
      </w:r>
      <w:proofErr w:type="gramStart"/>
      <w:r w:rsidR="009C10EC" w:rsidRPr="00712122">
        <w:rPr>
          <w:rFonts w:ascii="Times New Roman" w:hAnsi="Times New Roman" w:cs="Times New Roman"/>
        </w:rPr>
        <w:t>China,  with</w:t>
      </w:r>
      <w:proofErr w:type="gramEnd"/>
      <w:r w:rsidR="009C10EC" w:rsidRPr="00712122">
        <w:rPr>
          <w:rFonts w:ascii="Times New Roman" w:hAnsi="Times New Roman" w:cs="Times New Roman"/>
        </w:rPr>
        <w:t xml:space="preserve"> the owner(s) pretending it manufactures while, in reality, it’s just a warehouse.</w:t>
      </w:r>
      <w:r w:rsidR="00003CB9" w:rsidRPr="00712122">
        <w:rPr>
          <w:rFonts w:ascii="Times New Roman" w:hAnsi="Times New Roman" w:cs="Times New Roman"/>
        </w:rPr>
        <w:t xml:space="preserve">  The guy who lost it set up a smaller pewter plant; at one point he’d had over 200 people working for him.  The salt mine employs many.  Pugwash </w:t>
      </w:r>
      <w:r w:rsidR="00003CB9" w:rsidRPr="00712122">
        <w:rPr>
          <w:rFonts w:ascii="Times New Roman" w:hAnsi="Times New Roman" w:cs="Times New Roman"/>
        </w:rPr>
        <w:lastRenderedPageBreak/>
        <w:t>may also lose its commission and autonomy.   Residents who pay taxes by don’t get services (no town septic or water) are understandably disgruntled.</w:t>
      </w:r>
    </w:p>
    <w:p w:rsidR="00003CB9" w:rsidRPr="00712122" w:rsidRDefault="00003CB9" w:rsidP="00003CB9">
      <w:pPr>
        <w:rPr>
          <w:rFonts w:ascii="Times New Roman" w:hAnsi="Times New Roman" w:cs="Times New Roman"/>
        </w:rPr>
      </w:pPr>
    </w:p>
    <w:p w:rsidR="00003CB9" w:rsidRPr="00712122" w:rsidRDefault="00003CB9" w:rsidP="00003CB9">
      <w:pPr>
        <w:rPr>
          <w:rFonts w:ascii="Times New Roman" w:hAnsi="Times New Roman" w:cs="Times New Roman"/>
        </w:rPr>
      </w:pPr>
      <w:r w:rsidRPr="00712122">
        <w:rPr>
          <w:rFonts w:ascii="Times New Roman" w:hAnsi="Times New Roman" w:cs="Times New Roman"/>
        </w:rPr>
        <w:t xml:space="preserve">Bob believes the proper approach is to fix what’s wrong, not </w:t>
      </w:r>
      <w:proofErr w:type="gramStart"/>
      <w:r w:rsidRPr="00712122">
        <w:rPr>
          <w:rFonts w:ascii="Times New Roman" w:hAnsi="Times New Roman" w:cs="Times New Roman"/>
        </w:rPr>
        <w:t>to  destroy</w:t>
      </w:r>
      <w:proofErr w:type="gramEnd"/>
      <w:r w:rsidRPr="00712122">
        <w:rPr>
          <w:rFonts w:ascii="Times New Roman" w:hAnsi="Times New Roman" w:cs="Times New Roman"/>
        </w:rPr>
        <w:t xml:space="preserve"> it.</w:t>
      </w:r>
    </w:p>
    <w:p w:rsidR="00003CB9" w:rsidRPr="00712122" w:rsidRDefault="00003CB9" w:rsidP="00003CB9">
      <w:pPr>
        <w:rPr>
          <w:rFonts w:ascii="Times New Roman" w:hAnsi="Times New Roman" w:cs="Times New Roman"/>
        </w:rPr>
      </w:pPr>
      <w:r w:rsidRPr="00712122">
        <w:rPr>
          <w:rFonts w:ascii="Times New Roman" w:hAnsi="Times New Roman" w:cs="Times New Roman"/>
        </w:rPr>
        <w:t xml:space="preserve">(Why not 1) allow the disgruntled to be eliminated from village rather </w:t>
      </w:r>
      <w:proofErr w:type="gramStart"/>
      <w:r w:rsidRPr="00712122">
        <w:rPr>
          <w:rFonts w:ascii="Times New Roman" w:hAnsi="Times New Roman" w:cs="Times New Roman"/>
        </w:rPr>
        <w:t>than(</w:t>
      </w:r>
      <w:proofErr w:type="gramEnd"/>
      <w:r w:rsidRPr="00712122">
        <w:rPr>
          <w:rFonts w:ascii="Times New Roman" w:hAnsi="Times New Roman" w:cs="Times New Roman"/>
        </w:rPr>
        <w:t>2) push to have county takeover?  Pugwash may be the only incorporated village in the province.</w:t>
      </w:r>
    </w:p>
    <w:p w:rsidR="00003CB9" w:rsidRPr="00712122" w:rsidRDefault="00003CB9" w:rsidP="00003CB9">
      <w:pPr>
        <w:rPr>
          <w:rFonts w:ascii="Times New Roman" w:hAnsi="Times New Roman" w:cs="Times New Roman"/>
        </w:rPr>
      </w:pPr>
      <w:r w:rsidRPr="00712122">
        <w:rPr>
          <w:rFonts w:ascii="Times New Roman" w:hAnsi="Times New Roman" w:cs="Times New Roman"/>
        </w:rPr>
        <w:t xml:space="preserve">Note: on this side, one can buy a </w:t>
      </w:r>
      <w:proofErr w:type="spellStart"/>
      <w:r w:rsidRPr="00712122">
        <w:rPr>
          <w:rFonts w:ascii="Times New Roman" w:hAnsi="Times New Roman" w:cs="Times New Roman"/>
        </w:rPr>
        <w:t>alot</w:t>
      </w:r>
      <w:proofErr w:type="spellEnd"/>
      <w:r w:rsidRPr="00712122">
        <w:rPr>
          <w:rFonts w:ascii="Times New Roman" w:hAnsi="Times New Roman" w:cs="Times New Roman"/>
        </w:rPr>
        <w:t xml:space="preserve"> for $10,000; on the Gulf Shore, a lot costs $100,000.</w:t>
      </w:r>
    </w:p>
    <w:p w:rsidR="00003CB9" w:rsidRPr="00712122" w:rsidRDefault="00003CB9" w:rsidP="00003CB9">
      <w:pPr>
        <w:rPr>
          <w:rFonts w:ascii="Times New Roman" w:hAnsi="Times New Roman" w:cs="Times New Roman"/>
        </w:rPr>
      </w:pPr>
      <w:r w:rsidRPr="00712122">
        <w:rPr>
          <w:rFonts w:ascii="Times New Roman" w:hAnsi="Times New Roman" w:cs="Times New Roman"/>
        </w:rPr>
        <w:t>In the winter, he still knows everyone; in the summer, not so.</w:t>
      </w:r>
    </w:p>
    <w:p w:rsidR="00003CB9" w:rsidRPr="00712122" w:rsidRDefault="00003CB9" w:rsidP="00003CB9">
      <w:pPr>
        <w:rPr>
          <w:rFonts w:ascii="Times New Roman" w:hAnsi="Times New Roman" w:cs="Times New Roman"/>
        </w:rPr>
      </w:pPr>
    </w:p>
    <w:p w:rsidR="007947C9" w:rsidRPr="00712122" w:rsidRDefault="00003CB9" w:rsidP="00003CB9">
      <w:pPr>
        <w:rPr>
          <w:rFonts w:ascii="Times New Roman" w:hAnsi="Times New Roman" w:cs="Times New Roman"/>
        </w:rPr>
      </w:pPr>
      <w:r w:rsidRPr="00712122">
        <w:rPr>
          <w:rFonts w:ascii="Times New Roman" w:hAnsi="Times New Roman" w:cs="Times New Roman"/>
        </w:rPr>
        <w:t>In other involvements with the Pugwash Conferences and property, Bob talked Mrs. Eaton into giving the town the park so that funding would be available to shore up the shore.  He also cracked lobsters at the Lobster House for church dinners.</w:t>
      </w:r>
    </w:p>
    <w:p w:rsidR="007947C9" w:rsidRPr="00712122" w:rsidRDefault="007947C9" w:rsidP="00003CB9">
      <w:pPr>
        <w:rPr>
          <w:rFonts w:ascii="Times New Roman" w:hAnsi="Times New Roman" w:cs="Times New Roman"/>
        </w:rPr>
      </w:pPr>
    </w:p>
    <w:p w:rsidR="00D407AE" w:rsidRPr="00712122" w:rsidRDefault="007947C9" w:rsidP="00003CB9">
      <w:pPr>
        <w:rPr>
          <w:rFonts w:ascii="Times New Roman" w:hAnsi="Times New Roman" w:cs="Times New Roman"/>
        </w:rPr>
      </w:pPr>
      <w:r w:rsidRPr="00712122">
        <w:rPr>
          <w:rFonts w:ascii="Times New Roman" w:hAnsi="Times New Roman" w:cs="Times New Roman"/>
        </w:rPr>
        <w:t xml:space="preserve">[AW notes:  Mr. </w:t>
      </w:r>
      <w:proofErr w:type="spellStart"/>
      <w:r w:rsidRPr="00712122">
        <w:rPr>
          <w:rFonts w:ascii="Times New Roman" w:hAnsi="Times New Roman" w:cs="Times New Roman"/>
        </w:rPr>
        <w:t>Messanger</w:t>
      </w:r>
      <w:proofErr w:type="spellEnd"/>
      <w:r w:rsidRPr="00712122">
        <w:rPr>
          <w:rFonts w:ascii="Times New Roman" w:hAnsi="Times New Roman" w:cs="Times New Roman"/>
        </w:rPr>
        <w:t xml:space="preserve"> has a very pleasant face.  He walks slowly and awkwardly, with a limp from an accident on the job.  He’s very careful</w:t>
      </w:r>
      <w:r w:rsidR="00D407AE" w:rsidRPr="00712122">
        <w:rPr>
          <w:rFonts w:ascii="Times New Roman" w:hAnsi="Times New Roman" w:cs="Times New Roman"/>
        </w:rPr>
        <w:t xml:space="preserve"> – started by asking how the interviews would be used; often said – when I praised him – “Part of the job…”; also emphasized the “story” aspects of the facts and the varying perspectives.</w:t>
      </w:r>
    </w:p>
    <w:p w:rsidR="00D407AE" w:rsidRPr="00712122" w:rsidRDefault="00D407AE" w:rsidP="00003CB9">
      <w:pPr>
        <w:rPr>
          <w:rFonts w:ascii="Times New Roman" w:hAnsi="Times New Roman" w:cs="Times New Roman"/>
        </w:rPr>
      </w:pPr>
    </w:p>
    <w:p w:rsidR="00D407AE" w:rsidRPr="00712122" w:rsidRDefault="00D407AE" w:rsidP="00003CB9">
      <w:pPr>
        <w:rPr>
          <w:rFonts w:ascii="Times New Roman" w:hAnsi="Times New Roman" w:cs="Times New Roman"/>
        </w:rPr>
      </w:pPr>
      <w:r w:rsidRPr="00712122">
        <w:rPr>
          <w:rFonts w:ascii="Times New Roman" w:hAnsi="Times New Roman" w:cs="Times New Roman"/>
        </w:rPr>
        <w:t>Other Firemen involved in Fire:</w:t>
      </w:r>
    </w:p>
    <w:p w:rsidR="00D407AE" w:rsidRPr="00712122" w:rsidRDefault="00D407AE" w:rsidP="00003CB9">
      <w:pPr>
        <w:rPr>
          <w:rFonts w:ascii="Times New Roman" w:hAnsi="Times New Roman" w:cs="Times New Roman"/>
        </w:rPr>
      </w:pPr>
      <w:r w:rsidRPr="00712122">
        <w:rPr>
          <w:rFonts w:ascii="Times New Roman" w:hAnsi="Times New Roman" w:cs="Times New Roman"/>
        </w:rPr>
        <w:tab/>
      </w:r>
    </w:p>
    <w:p w:rsidR="00D407AE" w:rsidRPr="00712122" w:rsidRDefault="00D407AE" w:rsidP="00003CB9">
      <w:pPr>
        <w:rPr>
          <w:rFonts w:ascii="Times New Roman" w:hAnsi="Times New Roman" w:cs="Times New Roman"/>
        </w:rPr>
      </w:pPr>
      <w:r w:rsidRPr="00712122">
        <w:rPr>
          <w:rFonts w:ascii="Times New Roman" w:hAnsi="Times New Roman" w:cs="Times New Roman"/>
        </w:rPr>
        <w:tab/>
        <w:t>Robert Charter 243-2322 (death in family, so didn’t come)</w:t>
      </w:r>
    </w:p>
    <w:p w:rsidR="00D407AE" w:rsidRPr="00712122" w:rsidRDefault="00D407AE" w:rsidP="00003CB9">
      <w:pPr>
        <w:rPr>
          <w:rFonts w:ascii="Times New Roman" w:hAnsi="Times New Roman" w:cs="Times New Roman"/>
        </w:rPr>
      </w:pPr>
      <w:r w:rsidRPr="00712122">
        <w:rPr>
          <w:rFonts w:ascii="Times New Roman" w:hAnsi="Times New Roman" w:cs="Times New Roman"/>
        </w:rPr>
        <w:tab/>
        <w:t>John Murray</w:t>
      </w:r>
    </w:p>
    <w:p w:rsidR="00D407AE" w:rsidRPr="00712122" w:rsidRDefault="00D407AE" w:rsidP="00003CB9">
      <w:pPr>
        <w:rPr>
          <w:rFonts w:ascii="Times New Roman" w:hAnsi="Times New Roman" w:cs="Times New Roman"/>
        </w:rPr>
      </w:pPr>
      <w:r w:rsidRPr="00712122">
        <w:rPr>
          <w:rFonts w:ascii="Times New Roman" w:hAnsi="Times New Roman" w:cs="Times New Roman"/>
        </w:rPr>
        <w:tab/>
        <w:t>Ron Betts, Jr.  -2076</w:t>
      </w:r>
    </w:p>
    <w:p w:rsidR="00D407AE" w:rsidRPr="00712122" w:rsidRDefault="00D407AE" w:rsidP="00003CB9">
      <w:pPr>
        <w:rPr>
          <w:rFonts w:ascii="Times New Roman" w:hAnsi="Times New Roman" w:cs="Times New Roman"/>
        </w:rPr>
      </w:pPr>
      <w:r w:rsidRPr="00712122">
        <w:rPr>
          <w:rFonts w:ascii="Times New Roman" w:hAnsi="Times New Roman" w:cs="Times New Roman"/>
        </w:rPr>
        <w:tab/>
        <w:t xml:space="preserve">Ashley </w:t>
      </w:r>
      <w:proofErr w:type="gramStart"/>
      <w:r w:rsidRPr="00712122">
        <w:rPr>
          <w:rFonts w:ascii="Times New Roman" w:hAnsi="Times New Roman" w:cs="Times New Roman"/>
        </w:rPr>
        <w:t>Stevens  -</w:t>
      </w:r>
      <w:proofErr w:type="gramEnd"/>
      <w:r w:rsidRPr="00712122">
        <w:rPr>
          <w:rFonts w:ascii="Times New Roman" w:hAnsi="Times New Roman" w:cs="Times New Roman"/>
        </w:rPr>
        <w:t>2296]</w:t>
      </w:r>
    </w:p>
    <w:p w:rsidR="00D407AE" w:rsidRPr="00712122" w:rsidRDefault="00D407AE" w:rsidP="00003CB9">
      <w:pPr>
        <w:rPr>
          <w:rFonts w:ascii="Times New Roman" w:hAnsi="Times New Roman" w:cs="Times New Roman"/>
        </w:rPr>
      </w:pPr>
      <w:r w:rsidRPr="00712122">
        <w:rPr>
          <w:rFonts w:ascii="Times New Roman" w:hAnsi="Times New Roman" w:cs="Times New Roman"/>
        </w:rPr>
        <w:tab/>
        <w:t xml:space="preserve">Andy </w:t>
      </w:r>
      <w:proofErr w:type="spellStart"/>
      <w:r w:rsidRPr="00712122">
        <w:rPr>
          <w:rFonts w:ascii="Times New Roman" w:hAnsi="Times New Roman" w:cs="Times New Roman"/>
        </w:rPr>
        <w:t>Yaro</w:t>
      </w:r>
      <w:proofErr w:type="spellEnd"/>
    </w:p>
    <w:p w:rsidR="000F523E" w:rsidRPr="00712122" w:rsidRDefault="00D407AE" w:rsidP="00003CB9">
      <w:pPr>
        <w:rPr>
          <w:rFonts w:ascii="Times New Roman" w:hAnsi="Times New Roman" w:cs="Times New Roman"/>
        </w:rPr>
      </w:pPr>
      <w:r w:rsidRPr="00712122">
        <w:rPr>
          <w:rFonts w:ascii="Times New Roman" w:hAnsi="Times New Roman" w:cs="Times New Roman"/>
        </w:rPr>
        <w:t>[Once again, spelling at best phonetic]</w:t>
      </w:r>
    </w:p>
    <w:p w:rsidR="000F523E" w:rsidRPr="00712122" w:rsidRDefault="000F523E" w:rsidP="00940A89">
      <w:pPr>
        <w:rPr>
          <w:rFonts w:ascii="Times New Roman" w:hAnsi="Times New Roman" w:cs="Times New Roman"/>
        </w:rPr>
      </w:pP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p>
    <w:p w:rsidR="00940A89" w:rsidRPr="00712122" w:rsidRDefault="00940A89" w:rsidP="00940A89">
      <w:pPr>
        <w:rPr>
          <w:rFonts w:ascii="Times New Roman" w:hAnsi="Times New Roman" w:cs="Times New Roman"/>
        </w:rPr>
      </w:pPr>
    </w:p>
    <w:p w:rsidR="00712122" w:rsidRPr="00712122" w:rsidRDefault="00712122">
      <w:pPr>
        <w:rPr>
          <w:rFonts w:ascii="Times New Roman" w:hAnsi="Times New Roman" w:cs="Times New Roman"/>
        </w:rPr>
      </w:pPr>
    </w:p>
    <w:sectPr w:rsidR="00712122" w:rsidRPr="00712122" w:rsidSect="00940A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1DFE"/>
    <w:multiLevelType w:val="hybridMultilevel"/>
    <w:tmpl w:val="FA6CBA44"/>
    <w:lvl w:ilvl="0" w:tplc="B86EF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05DCF"/>
    <w:multiLevelType w:val="hybridMultilevel"/>
    <w:tmpl w:val="73B0B4E8"/>
    <w:lvl w:ilvl="0" w:tplc="CAE2D6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35"/>
    <w:rsid w:val="00003CB9"/>
    <w:rsid w:val="000F3B98"/>
    <w:rsid w:val="000F523E"/>
    <w:rsid w:val="003B6E0A"/>
    <w:rsid w:val="00400435"/>
    <w:rsid w:val="004F1F67"/>
    <w:rsid w:val="00673617"/>
    <w:rsid w:val="006B3A35"/>
    <w:rsid w:val="00712122"/>
    <w:rsid w:val="007935B4"/>
    <w:rsid w:val="007947C9"/>
    <w:rsid w:val="00940A89"/>
    <w:rsid w:val="009C10EC"/>
    <w:rsid w:val="00CA18B2"/>
    <w:rsid w:val="00D407AE"/>
    <w:rsid w:val="00D65A2F"/>
    <w:rsid w:val="00DB5370"/>
    <w:rsid w:val="00E303AE"/>
    <w:rsid w:val="00EC63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E780"/>
  <w15:docId w15:val="{B649CDB6-3640-E74F-B8F9-1BB2D265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Wick</dc:creator>
  <cp:keywords/>
  <cp:lastModifiedBy>Catherine Eaton</cp:lastModifiedBy>
  <cp:revision>2</cp:revision>
  <cp:lastPrinted>2018-02-25T16:31:00Z</cp:lastPrinted>
  <dcterms:created xsi:type="dcterms:W3CDTF">2018-02-25T16:33:00Z</dcterms:created>
  <dcterms:modified xsi:type="dcterms:W3CDTF">2018-02-25T16:33:00Z</dcterms:modified>
</cp:coreProperties>
</file>